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634" w:rsidRDefault="00783634" w:rsidP="00283385">
      <w:pPr>
        <w:spacing w:afterLines="100" w:line="240" w:lineRule="auto"/>
        <w:jc w:val="center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Times New Roman" w:hint="eastAsia"/>
          <w:sz w:val="44"/>
          <w:szCs w:val="44"/>
        </w:rPr>
        <w:t>宁波市北仑区政府投资项目评审中心政府信息主动公开目录清单</w:t>
      </w:r>
    </w:p>
    <w:tbl>
      <w:tblPr>
        <w:tblW w:w="1560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0"/>
        <w:gridCol w:w="1122"/>
        <w:gridCol w:w="2964"/>
        <w:gridCol w:w="2115"/>
        <w:gridCol w:w="1326"/>
        <w:gridCol w:w="1268"/>
        <w:gridCol w:w="3092"/>
        <w:gridCol w:w="1285"/>
        <w:gridCol w:w="1316"/>
      </w:tblGrid>
      <w:tr w:rsidR="00783634" w:rsidTr="00F47045">
        <w:trPr>
          <w:trHeight w:val="1238"/>
        </w:trPr>
        <w:tc>
          <w:tcPr>
            <w:tcW w:w="1120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事项类别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事项名称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公开内容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公开依据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公开主体</w:t>
            </w:r>
          </w:p>
        </w:tc>
        <w:tc>
          <w:tcPr>
            <w:tcW w:w="1268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公开时限</w:t>
            </w: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公开渠道</w:t>
            </w:r>
          </w:p>
        </w:tc>
        <w:tc>
          <w:tcPr>
            <w:tcW w:w="1285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公开方式</w:t>
            </w:r>
          </w:p>
        </w:tc>
        <w:tc>
          <w:tcPr>
            <w:tcW w:w="1316" w:type="dxa"/>
            <w:vAlign w:val="center"/>
          </w:tcPr>
          <w:p w:rsidR="00783634" w:rsidRPr="00282193" w:rsidRDefault="00783634" w:rsidP="002821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82193">
              <w:rPr>
                <w:rFonts w:ascii="黑体" w:eastAsia="黑体" w:hAnsi="黑体" w:hint="eastAsia"/>
                <w:sz w:val="24"/>
                <w:szCs w:val="24"/>
              </w:rPr>
              <w:t>咨询及监督举报电话</w:t>
            </w:r>
          </w:p>
        </w:tc>
      </w:tr>
      <w:tr w:rsidR="00783634" w:rsidTr="00904CF3">
        <w:trPr>
          <w:trHeight w:val="745"/>
        </w:trPr>
        <w:tc>
          <w:tcPr>
            <w:tcW w:w="1120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15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sz w:val="20"/>
                <w:szCs w:val="20"/>
              </w:rPr>
              <w:t>711</w:t>
            </w:r>
            <w:r w:rsidRPr="00282193">
              <w:rPr>
                <w:rFonts w:hint="eastAsia"/>
                <w:sz w:val="20"/>
                <w:szCs w:val="20"/>
              </w:rPr>
              <w:t>号）、三定方案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相关信息形成或变更之日起</w:t>
            </w:r>
            <w:r w:rsidRPr="00282193">
              <w:rPr>
                <w:sz w:val="20"/>
                <w:szCs w:val="20"/>
              </w:rPr>
              <w:t>20</w:t>
            </w:r>
            <w:r w:rsidRPr="00282193">
              <w:rPr>
                <w:rFonts w:hint="eastAsia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□预公开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sz w:val="20"/>
                <w:szCs w:val="20"/>
              </w:rPr>
              <w:t>☑</w:t>
            </w:r>
            <w:r w:rsidRPr="00282193">
              <w:rPr>
                <w:rFonts w:hint="eastAsia"/>
                <w:sz w:val="20"/>
                <w:szCs w:val="20"/>
              </w:rPr>
              <w:t>全文发布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□政策解读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□现场宣讲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  <w:tr w:rsidR="00783634" w:rsidTr="00904CF3">
        <w:trPr>
          <w:trHeight w:val="743"/>
        </w:trPr>
        <w:tc>
          <w:tcPr>
            <w:tcW w:w="1120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1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83634" w:rsidTr="00904CF3">
        <w:trPr>
          <w:trHeight w:val="767"/>
        </w:trPr>
        <w:tc>
          <w:tcPr>
            <w:tcW w:w="1120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领导姓名、职务、</w:t>
            </w:r>
            <w:r>
              <w:rPr>
                <w:rFonts w:hint="eastAsia"/>
                <w:sz w:val="20"/>
                <w:szCs w:val="20"/>
              </w:rPr>
              <w:t>电话、邮箱、</w:t>
            </w:r>
            <w:r w:rsidRPr="00282193">
              <w:rPr>
                <w:rFonts w:hint="eastAsia"/>
                <w:sz w:val="20"/>
                <w:szCs w:val="20"/>
              </w:rPr>
              <w:t>工作分工</w:t>
            </w:r>
          </w:p>
        </w:tc>
        <w:tc>
          <w:tcPr>
            <w:tcW w:w="211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83634" w:rsidTr="00904CF3">
        <w:trPr>
          <w:trHeight w:val="764"/>
        </w:trPr>
        <w:tc>
          <w:tcPr>
            <w:tcW w:w="1120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内设机构名称、职责、办公电话</w:t>
            </w:r>
            <w:r>
              <w:rPr>
                <w:rFonts w:hint="eastAsia"/>
                <w:sz w:val="20"/>
                <w:szCs w:val="20"/>
              </w:rPr>
              <w:t>、办公地址</w:t>
            </w:r>
          </w:p>
        </w:tc>
        <w:tc>
          <w:tcPr>
            <w:tcW w:w="211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83634" w:rsidTr="00282193">
        <w:tc>
          <w:tcPr>
            <w:tcW w:w="1120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法规公文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法规规章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国家和省、市有关</w:t>
            </w:r>
            <w:r>
              <w:rPr>
                <w:rFonts w:hint="eastAsia"/>
                <w:kern w:val="0"/>
                <w:sz w:val="20"/>
                <w:szCs w:val="20"/>
              </w:rPr>
              <w:t>评审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工作的法律、法规</w:t>
            </w:r>
            <w:r>
              <w:rPr>
                <w:rFonts w:hint="eastAsia"/>
                <w:kern w:val="0"/>
                <w:sz w:val="20"/>
                <w:szCs w:val="20"/>
              </w:rPr>
              <w:t>及其他规章</w:t>
            </w:r>
          </w:p>
        </w:tc>
        <w:tc>
          <w:tcPr>
            <w:tcW w:w="2115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color w:val="000000"/>
                <w:sz w:val="20"/>
                <w:szCs w:val="20"/>
              </w:rPr>
              <w:t>711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号）、《浙江省行政规范性文件管理办法》（省政府令第</w:t>
            </w:r>
            <w:r w:rsidRPr="00282193">
              <w:rPr>
                <w:color w:val="000000"/>
                <w:sz w:val="20"/>
                <w:szCs w:val="20"/>
              </w:rPr>
              <w:t>372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相关信息形成或变更之日起</w:t>
            </w:r>
            <w:r w:rsidRPr="00282193">
              <w:rPr>
                <w:sz w:val="20"/>
                <w:szCs w:val="20"/>
              </w:rPr>
              <w:t>20</w:t>
            </w:r>
            <w:r w:rsidRPr="00282193">
              <w:rPr>
                <w:rFonts w:hint="eastAsia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□预公开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sz w:val="20"/>
                <w:szCs w:val="20"/>
              </w:rPr>
              <w:t>☑</w:t>
            </w:r>
            <w:r w:rsidRPr="00282193">
              <w:rPr>
                <w:rFonts w:hint="eastAsia"/>
                <w:sz w:val="20"/>
                <w:szCs w:val="20"/>
              </w:rPr>
              <w:t>全文发布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□政策解读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□现场宣讲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783634" w:rsidRPr="00282193" w:rsidRDefault="00783634" w:rsidP="00904CF3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904CF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  <w:tr w:rsidR="00783634" w:rsidTr="00282193">
        <w:tc>
          <w:tcPr>
            <w:tcW w:w="1120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部门文件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中心本级印发的公文</w:t>
            </w:r>
          </w:p>
        </w:tc>
        <w:tc>
          <w:tcPr>
            <w:tcW w:w="211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83634" w:rsidTr="00282193">
        <w:trPr>
          <w:trHeight w:val="983"/>
        </w:trPr>
        <w:tc>
          <w:tcPr>
            <w:tcW w:w="1120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中心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本级年度工作目标及其执行情况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kern w:val="0"/>
                <w:sz w:val="20"/>
                <w:szCs w:val="20"/>
              </w:rPr>
              <w:t>711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282193"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Merge w:val="restart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□预公开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sz w:val="20"/>
                <w:szCs w:val="20"/>
              </w:rPr>
              <w:t>☑</w:t>
            </w:r>
            <w:r w:rsidRPr="00282193">
              <w:rPr>
                <w:rFonts w:hint="eastAsia"/>
                <w:sz w:val="20"/>
                <w:szCs w:val="20"/>
              </w:rPr>
              <w:t>全文发布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□政策解读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□现场宣讲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 w:rsidR="00783634" w:rsidRPr="00282193" w:rsidRDefault="00783634" w:rsidP="00DC0EEB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DC0EE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  <w:tr w:rsidR="00783634" w:rsidTr="00282193">
        <w:trPr>
          <w:trHeight w:val="983"/>
        </w:trPr>
        <w:tc>
          <w:tcPr>
            <w:tcW w:w="1120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工作进展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中心本级各项工作进展情况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kern w:val="0"/>
                <w:sz w:val="20"/>
                <w:szCs w:val="20"/>
              </w:rPr>
              <w:t>711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85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783634" w:rsidTr="00282193">
        <w:tc>
          <w:tcPr>
            <w:tcW w:w="1120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中心本级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人事任免相关信息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kern w:val="0"/>
                <w:sz w:val="20"/>
                <w:szCs w:val="20"/>
              </w:rPr>
              <w:t>711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282193"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□预公开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sz w:val="20"/>
                <w:szCs w:val="20"/>
              </w:rPr>
              <w:t>☑</w:t>
            </w:r>
            <w:r w:rsidRPr="00282193">
              <w:rPr>
                <w:rFonts w:hint="eastAsia"/>
                <w:sz w:val="20"/>
                <w:szCs w:val="20"/>
              </w:rPr>
              <w:t>全文发布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□政策解读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□现场宣讲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 w:rsidR="00783634" w:rsidRPr="00282193" w:rsidRDefault="00783634" w:rsidP="00292922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29292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  <w:tr w:rsidR="00783634" w:rsidTr="00282193">
        <w:tc>
          <w:tcPr>
            <w:tcW w:w="1120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中心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本级年度部门预决算、专项经费使用等信息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kern w:val="0"/>
                <w:sz w:val="20"/>
                <w:szCs w:val="20"/>
              </w:rPr>
              <w:t>711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 w:rsidRPr="00282193">
              <w:rPr>
                <w:kern w:val="0"/>
                <w:sz w:val="20"/>
                <w:szCs w:val="20"/>
              </w:rPr>
              <w:t>2013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〕</w:t>
            </w:r>
            <w:r w:rsidRPr="00282193">
              <w:rPr>
                <w:kern w:val="0"/>
                <w:sz w:val="20"/>
                <w:szCs w:val="20"/>
              </w:rPr>
              <w:t>309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282193">
              <w:rPr>
                <w:kern w:val="0"/>
                <w:sz w:val="20"/>
                <w:szCs w:val="20"/>
              </w:rPr>
              <w:t>5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□预公开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sz w:val="20"/>
                <w:szCs w:val="20"/>
              </w:rPr>
              <w:t>☑</w:t>
            </w:r>
            <w:r w:rsidRPr="00282193">
              <w:rPr>
                <w:rFonts w:hint="eastAsia"/>
                <w:sz w:val="20"/>
                <w:szCs w:val="20"/>
              </w:rPr>
              <w:t>全文发布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□政策解读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□现场宣讲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 w:rsidR="00783634" w:rsidRPr="00282193" w:rsidRDefault="00783634" w:rsidP="00292922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29292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  <w:tr w:rsidR="00783634" w:rsidTr="00282193">
        <w:tc>
          <w:tcPr>
            <w:tcW w:w="1120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政府信息公开年度报告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各</w:t>
            </w:r>
            <w:bookmarkStart w:id="0" w:name="_GoBack"/>
            <w:bookmarkEnd w:id="0"/>
            <w:r w:rsidRPr="00282193">
              <w:rPr>
                <w:rFonts w:hint="eastAsia"/>
                <w:color w:val="000000"/>
                <w:sz w:val="20"/>
                <w:szCs w:val="20"/>
              </w:rPr>
              <w:t>年度政府信息公开年报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color w:val="000000"/>
                <w:sz w:val="20"/>
                <w:szCs w:val="20"/>
              </w:rPr>
              <w:t>711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每年</w:t>
            </w:r>
            <w:r>
              <w:rPr>
                <w:color w:val="000000"/>
                <w:sz w:val="20"/>
                <w:szCs w:val="20"/>
              </w:rPr>
              <w:t>3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月</w:t>
            </w:r>
            <w:r>
              <w:rPr>
                <w:color w:val="000000"/>
                <w:sz w:val="20"/>
                <w:szCs w:val="20"/>
              </w:rPr>
              <w:t>31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日前</w:t>
            </w: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□预公开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sz w:val="20"/>
                <w:szCs w:val="20"/>
              </w:rPr>
              <w:t>☑</w:t>
            </w:r>
            <w:r w:rsidRPr="00282193">
              <w:rPr>
                <w:rFonts w:hint="eastAsia"/>
                <w:sz w:val="20"/>
                <w:szCs w:val="20"/>
              </w:rPr>
              <w:t>全文发布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□政策解读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□现场宣讲</w:t>
            </w:r>
          </w:p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 w:rsidR="00783634" w:rsidRPr="00282193" w:rsidRDefault="00783634" w:rsidP="00292922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29292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  <w:tr w:rsidR="00783634" w:rsidTr="00282193">
        <w:tc>
          <w:tcPr>
            <w:tcW w:w="1120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公开指南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政府信息公开制度等相关信息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kern w:val="0"/>
                <w:sz w:val="20"/>
                <w:szCs w:val="20"/>
              </w:rPr>
              <w:t>711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282193">
              <w:rPr>
                <w:rStyle w:val="font4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个工作日内，且及时更新</w:t>
            </w: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 w:rsidR="00783634" w:rsidRPr="00282193" w:rsidRDefault="00783634" w:rsidP="00292922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29292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  <w:tr w:rsidR="00783634" w:rsidTr="00282193">
        <w:tc>
          <w:tcPr>
            <w:tcW w:w="1120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主动</w:t>
            </w: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公开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清单</w:t>
            </w:r>
          </w:p>
        </w:tc>
        <w:tc>
          <w:tcPr>
            <w:tcW w:w="1122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政府信息公开</w:t>
            </w:r>
            <w:r>
              <w:rPr>
                <w:rFonts w:hint="eastAsia"/>
                <w:kern w:val="0"/>
                <w:sz w:val="20"/>
                <w:szCs w:val="20"/>
              </w:rPr>
              <w:t>清单</w:t>
            </w:r>
          </w:p>
        </w:tc>
        <w:tc>
          <w:tcPr>
            <w:tcW w:w="2964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中心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本级政府信息主动公开</w:t>
            </w:r>
            <w:r>
              <w:rPr>
                <w:rFonts w:hint="eastAsia"/>
                <w:kern w:val="0"/>
                <w:sz w:val="20"/>
                <w:szCs w:val="20"/>
              </w:rPr>
              <w:t>清单</w:t>
            </w:r>
          </w:p>
        </w:tc>
        <w:tc>
          <w:tcPr>
            <w:tcW w:w="2115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282193">
              <w:rPr>
                <w:kern w:val="0"/>
                <w:sz w:val="20"/>
                <w:szCs w:val="20"/>
              </w:rPr>
              <w:t>711</w:t>
            </w:r>
            <w:r w:rsidRPr="00282193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综合部</w:t>
            </w:r>
          </w:p>
        </w:tc>
        <w:tc>
          <w:tcPr>
            <w:tcW w:w="1268" w:type="dxa"/>
            <w:vAlign w:val="center"/>
          </w:tcPr>
          <w:p w:rsidR="00783634" w:rsidRPr="00282193" w:rsidRDefault="00783634" w:rsidP="0028219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282193">
              <w:rPr>
                <w:rStyle w:val="font4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个工作日内，且及时更新</w:t>
            </w:r>
          </w:p>
        </w:tc>
        <w:tc>
          <w:tcPr>
            <w:tcW w:w="3092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政府网站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□政府公报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□政务微博</w:t>
            </w:r>
            <w:r w:rsidRPr="00282193">
              <w:rPr>
                <w:color w:val="000000"/>
                <w:sz w:val="20"/>
                <w:szCs w:val="20"/>
              </w:rPr>
              <w:t xml:space="preserve">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□政务微信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□移动客户端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□微视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□手机短信推送</w:t>
            </w:r>
            <w:r w:rsidRPr="00282193">
              <w:rPr>
                <w:color w:val="000000"/>
                <w:sz w:val="20"/>
                <w:szCs w:val="20"/>
              </w:rPr>
              <w:t xml:space="preserve">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□广播</w:t>
            </w:r>
            <w:r w:rsidRPr="00282193">
              <w:rPr>
                <w:color w:val="000000"/>
                <w:sz w:val="20"/>
                <w:szCs w:val="20"/>
              </w:rPr>
              <w:t xml:space="preserve">  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□报刊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□信息公告栏</w:t>
            </w:r>
            <w:r w:rsidRPr="00282193">
              <w:rPr>
                <w:color w:val="000000"/>
                <w:sz w:val="20"/>
                <w:szCs w:val="20"/>
              </w:rPr>
              <w:t xml:space="preserve">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□电子信息屏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□便民服务中心</w:t>
            </w:r>
            <w:r w:rsidRPr="00282193">
              <w:rPr>
                <w:color w:val="000000"/>
                <w:sz w:val="20"/>
                <w:szCs w:val="20"/>
              </w:rPr>
              <w:t xml:space="preserve">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□便民服务点（室）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□图书馆</w:t>
            </w:r>
            <w:r w:rsidRPr="00282193">
              <w:rPr>
                <w:color w:val="000000"/>
                <w:sz w:val="20"/>
                <w:szCs w:val="20"/>
              </w:rPr>
              <w:t xml:space="preserve">        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□档案馆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85" w:type="dxa"/>
            <w:vAlign w:val="center"/>
          </w:tcPr>
          <w:p w:rsidR="00783634" w:rsidRPr="00282193" w:rsidRDefault="00783634" w:rsidP="00282193">
            <w:pPr>
              <w:spacing w:line="240" w:lineRule="auto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☑</w:t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 w:rsidRPr="00282193">
              <w:rPr>
                <w:color w:val="000000"/>
                <w:sz w:val="20"/>
                <w:szCs w:val="20"/>
              </w:rPr>
              <w:br/>
            </w:r>
            <w:r w:rsidRPr="00282193"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 w:rsidR="00783634" w:rsidRPr="00282193" w:rsidRDefault="00783634" w:rsidP="00292922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89383605</w:t>
            </w:r>
          </w:p>
          <w:p w:rsidR="00783634" w:rsidRPr="00282193" w:rsidRDefault="00783634" w:rsidP="0029292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82193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 w:rsidRPr="00282193"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color w:val="000000"/>
                <w:kern w:val="0"/>
                <w:sz w:val="20"/>
                <w:szCs w:val="20"/>
              </w:rPr>
              <w:t>89383606</w:t>
            </w:r>
          </w:p>
        </w:tc>
      </w:tr>
    </w:tbl>
    <w:p w:rsidR="00783634" w:rsidRDefault="00783634"/>
    <w:sectPr w:rsidR="00783634" w:rsidSect="001D29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S Gothic">
    <w:altName w:val="昒? 嫛???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Segoe UI Symbol">
    <w:altName w:val="Lucida Sans Unicod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3D4B"/>
    <w:rsid w:val="00010E1E"/>
    <w:rsid w:val="0008482C"/>
    <w:rsid w:val="000B1570"/>
    <w:rsid w:val="000D02FF"/>
    <w:rsid w:val="000F7389"/>
    <w:rsid w:val="00107AEF"/>
    <w:rsid w:val="00125ACD"/>
    <w:rsid w:val="001409F6"/>
    <w:rsid w:val="001445BC"/>
    <w:rsid w:val="00174724"/>
    <w:rsid w:val="001D29F3"/>
    <w:rsid w:val="00247DF9"/>
    <w:rsid w:val="00282193"/>
    <w:rsid w:val="00283385"/>
    <w:rsid w:val="00292922"/>
    <w:rsid w:val="00303D4B"/>
    <w:rsid w:val="00316855"/>
    <w:rsid w:val="003821AB"/>
    <w:rsid w:val="00395AF4"/>
    <w:rsid w:val="003B007A"/>
    <w:rsid w:val="003D1B38"/>
    <w:rsid w:val="00434E3B"/>
    <w:rsid w:val="00461893"/>
    <w:rsid w:val="004C38BD"/>
    <w:rsid w:val="004E5266"/>
    <w:rsid w:val="004F380A"/>
    <w:rsid w:val="00504044"/>
    <w:rsid w:val="005542C1"/>
    <w:rsid w:val="005A0A46"/>
    <w:rsid w:val="006D56F0"/>
    <w:rsid w:val="00716847"/>
    <w:rsid w:val="00730BD9"/>
    <w:rsid w:val="00783634"/>
    <w:rsid w:val="007D3337"/>
    <w:rsid w:val="007D4FCC"/>
    <w:rsid w:val="00837A01"/>
    <w:rsid w:val="008420FC"/>
    <w:rsid w:val="00904CF3"/>
    <w:rsid w:val="009301FD"/>
    <w:rsid w:val="00975036"/>
    <w:rsid w:val="00993677"/>
    <w:rsid w:val="00A970EC"/>
    <w:rsid w:val="00AB5D08"/>
    <w:rsid w:val="00AF1A95"/>
    <w:rsid w:val="00BB009B"/>
    <w:rsid w:val="00C039CD"/>
    <w:rsid w:val="00C41B4F"/>
    <w:rsid w:val="00C9374F"/>
    <w:rsid w:val="00CF0FE4"/>
    <w:rsid w:val="00D72728"/>
    <w:rsid w:val="00DA3EAD"/>
    <w:rsid w:val="00DC0EEB"/>
    <w:rsid w:val="00E124C1"/>
    <w:rsid w:val="00E5106C"/>
    <w:rsid w:val="00F43C1F"/>
    <w:rsid w:val="00F47045"/>
    <w:rsid w:val="00F95B9C"/>
    <w:rsid w:val="00FF5B08"/>
    <w:rsid w:val="0FD75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9F3"/>
    <w:pPr>
      <w:widowControl w:val="0"/>
      <w:spacing w:line="360" w:lineRule="auto"/>
      <w:jc w:val="both"/>
    </w:pPr>
    <w:rPr>
      <w:rFonts w:ascii="宋体" w:hAnsi="宋体" w:cs="宋体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D29F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D29F3"/>
    <w:rPr>
      <w:rFonts w:ascii="宋体" w:eastAsia="宋体" w:hAnsi="宋体" w:cs="宋体"/>
      <w:sz w:val="18"/>
      <w:szCs w:val="18"/>
    </w:rPr>
  </w:style>
  <w:style w:type="paragraph" w:styleId="Header">
    <w:name w:val="header"/>
    <w:basedOn w:val="Normal"/>
    <w:link w:val="HeaderChar"/>
    <w:uiPriority w:val="99"/>
    <w:rsid w:val="001D2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D29F3"/>
    <w:rPr>
      <w:rFonts w:ascii="宋体" w:eastAsia="宋体" w:hAnsi="宋体" w:cs="宋体"/>
      <w:sz w:val="18"/>
      <w:szCs w:val="18"/>
    </w:rPr>
  </w:style>
  <w:style w:type="table" w:styleId="TableGrid">
    <w:name w:val="Table Grid"/>
    <w:basedOn w:val="TableNormal"/>
    <w:uiPriority w:val="99"/>
    <w:rsid w:val="001D29F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DefaultParagraphFont"/>
    <w:uiPriority w:val="99"/>
    <w:rsid w:val="001D29F3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1">
    <w:name w:val="font11"/>
    <w:basedOn w:val="DefaultParagraphFont"/>
    <w:uiPriority w:val="99"/>
    <w:rsid w:val="001D29F3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41">
    <w:name w:val="font41"/>
    <w:basedOn w:val="DefaultParagraphFont"/>
    <w:uiPriority w:val="99"/>
    <w:rsid w:val="001D29F3"/>
    <w:rPr>
      <w:rFonts w:ascii="宋体" w:eastAsia="宋体" w:hAnsi="宋体" w:cs="宋体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116</TotalTime>
  <Pages>5</Pages>
  <Words>446</Words>
  <Characters>2547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沈佳丽</dc:creator>
  <cp:keywords/>
  <dc:description/>
  <cp:lastModifiedBy>管理员</cp:lastModifiedBy>
  <cp:revision>10</cp:revision>
  <dcterms:created xsi:type="dcterms:W3CDTF">2019-07-17T02:05:00Z</dcterms:created>
  <dcterms:modified xsi:type="dcterms:W3CDTF">2019-09-09T06:07:00Z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