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020"/>
        <w:gridCol w:w="1400"/>
        <w:gridCol w:w="1701"/>
        <w:gridCol w:w="2640"/>
        <w:gridCol w:w="1740"/>
        <w:gridCol w:w="1095"/>
        <w:gridCol w:w="1935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9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北仑区面向就业困难人员公开招聘公益性岗位计划表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工作内容及要求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安置人数（人）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保洁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处理辖区内卫生保洁工作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大碶街道中河南路777号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eastAsia="zh-CN"/>
              </w:rPr>
              <w:t>庄芬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13566368099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养老服务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处理辖区内卫生养老服务工作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大碶街道中河南路777号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eastAsia="zh-CN"/>
              </w:rPr>
              <w:t>庄芬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13566368099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社会管理岗位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劳动就业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协助处理辖区内就业块工作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大碶街道人民北路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1-8号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eastAsia="zh-CN"/>
              </w:rPr>
              <w:t>庄芬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13566368099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7" w:colLast="7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社会管理岗位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eastAsia="zh-CN"/>
              </w:rPr>
              <w:t>协助处理辖区内社会救助块工作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大碶街道人民北路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1-8号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eastAsia="zh-CN"/>
              </w:rPr>
              <w:t>庄芬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13566368099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0660"/>
    <w:rsid w:val="0F87739A"/>
    <w:rsid w:val="20FC46A1"/>
    <w:rsid w:val="262C7CC3"/>
    <w:rsid w:val="2F9605CC"/>
    <w:rsid w:val="52243EF9"/>
    <w:rsid w:val="6861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2024-09-27T07:17:00Z</dcterms:created>
  <dc:creator>Administrator</dc:creator>
  <cp:lastModifiedBy>Administrator</cp:lastModifiedBy>
  <dcterms:modified xsi:type="dcterms:W3CDTF">2025-03-20T00:52:27Z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